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A" w:rsidRPr="001519CB" w:rsidRDefault="00006CAD" w:rsidP="00565553">
      <w:pPr>
        <w:spacing w:line="400" w:lineRule="exact"/>
        <w:jc w:val="center"/>
        <w:rPr>
          <w:rFonts w:ascii="仿宋" w:eastAsia="仿宋" w:hAnsi="仿宋"/>
          <w:sz w:val="36"/>
          <w:szCs w:val="36"/>
        </w:rPr>
      </w:pPr>
      <w:r w:rsidRPr="001519CB">
        <w:rPr>
          <w:rFonts w:ascii="仿宋" w:eastAsia="仿宋" w:hAnsi="仿宋" w:hint="eastAsia"/>
          <w:sz w:val="36"/>
          <w:szCs w:val="36"/>
        </w:rPr>
        <w:t>述职报告</w:t>
      </w:r>
    </w:p>
    <w:p w:rsidR="00006CAD" w:rsidRPr="000D3DFE" w:rsidRDefault="00006CAD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侯谦奋，男，</w:t>
      </w:r>
      <w:r w:rsidR="003D59AD" w:rsidRPr="000D3DFE">
        <w:rPr>
          <w:rFonts w:ascii="仿宋" w:eastAsia="仿宋" w:hAnsi="仿宋" w:hint="eastAsia"/>
          <w:sz w:val="30"/>
          <w:szCs w:val="30"/>
        </w:rPr>
        <w:t>中共党员，</w:t>
      </w:r>
      <w:r w:rsidRPr="000D3DFE">
        <w:rPr>
          <w:rFonts w:ascii="仿宋" w:eastAsia="仿宋" w:hAnsi="仿宋" w:hint="eastAsia"/>
          <w:sz w:val="30"/>
          <w:szCs w:val="30"/>
        </w:rPr>
        <w:t>毕业于中国海洋大学无机化学专业，理学硕士学位</w:t>
      </w:r>
      <w:r w:rsidR="003D59AD" w:rsidRPr="000D3DFE">
        <w:rPr>
          <w:rFonts w:ascii="仿宋" w:eastAsia="仿宋" w:hAnsi="仿宋" w:hint="eastAsia"/>
          <w:sz w:val="30"/>
          <w:szCs w:val="30"/>
        </w:rPr>
        <w:t>，</w:t>
      </w:r>
      <w:r w:rsidR="00171D23" w:rsidRPr="000D3DFE">
        <w:rPr>
          <w:rFonts w:ascii="仿宋" w:eastAsia="仿宋" w:hAnsi="仿宋" w:hint="eastAsia"/>
          <w:sz w:val="30"/>
          <w:szCs w:val="30"/>
        </w:rPr>
        <w:t>中小学二级教师</w:t>
      </w:r>
      <w:r w:rsidR="009F2B0A" w:rsidRPr="000D3DFE">
        <w:rPr>
          <w:rFonts w:ascii="仿宋" w:eastAsia="仿宋" w:hAnsi="仿宋" w:hint="eastAsia"/>
          <w:sz w:val="30"/>
          <w:szCs w:val="30"/>
        </w:rPr>
        <w:t>，</w:t>
      </w:r>
      <w:r w:rsidRPr="000D3DFE">
        <w:rPr>
          <w:rFonts w:ascii="仿宋" w:eastAsia="仿宋" w:hAnsi="仿宋"/>
          <w:sz w:val="30"/>
          <w:szCs w:val="30"/>
        </w:rPr>
        <w:t>热爱教育事业，尊敬领导和同事，关心爱护每一位学生</w:t>
      </w:r>
      <w:r w:rsidRPr="000D3DFE">
        <w:rPr>
          <w:rFonts w:ascii="仿宋" w:eastAsia="仿宋" w:hAnsi="仿宋" w:hint="eastAsia"/>
          <w:sz w:val="30"/>
          <w:szCs w:val="30"/>
        </w:rPr>
        <w:t>，认真备好并上好每一堂课，深受老师和学生的好评。在工作中，</w:t>
      </w:r>
      <w:r w:rsidRPr="000D3DFE">
        <w:rPr>
          <w:rFonts w:ascii="仿宋" w:eastAsia="仿宋" w:hAnsi="仿宋"/>
          <w:sz w:val="30"/>
          <w:szCs w:val="30"/>
        </w:rPr>
        <w:t>积极培育和践行社会主义核心价值观，努力发扬 “三严三实”优良作风</w:t>
      </w:r>
      <w:r w:rsidRPr="000D3DFE">
        <w:rPr>
          <w:rFonts w:ascii="仿宋" w:eastAsia="仿宋" w:hAnsi="仿宋" w:hint="eastAsia"/>
          <w:sz w:val="30"/>
          <w:szCs w:val="30"/>
        </w:rPr>
        <w:t>。</w:t>
      </w:r>
      <w:r w:rsidR="007134A4" w:rsidRPr="000D3DFE">
        <w:rPr>
          <w:rFonts w:ascii="仿宋" w:eastAsia="仿宋" w:hAnsi="仿宋" w:hint="eastAsia"/>
          <w:sz w:val="30"/>
          <w:szCs w:val="30"/>
        </w:rPr>
        <w:t>在学校的培养下，取得了以下成绩：</w:t>
      </w:r>
    </w:p>
    <w:p w:rsidR="002153D2" w:rsidRPr="000D3DFE" w:rsidRDefault="002153D2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2019年山东省</w:t>
      </w:r>
      <w:r w:rsidRPr="000D3DFE">
        <w:rPr>
          <w:rFonts w:ascii="仿宋" w:eastAsia="仿宋" w:hAnsi="仿宋"/>
          <w:sz w:val="30"/>
          <w:szCs w:val="30"/>
        </w:rPr>
        <w:t>“一师一优课，一课一名师”</w:t>
      </w:r>
      <w:r w:rsidRPr="000D3DFE">
        <w:rPr>
          <w:rFonts w:ascii="仿宋" w:eastAsia="仿宋" w:hAnsi="仿宋" w:hint="eastAsia"/>
          <w:sz w:val="30"/>
          <w:szCs w:val="30"/>
        </w:rPr>
        <w:t>省级优课；</w:t>
      </w:r>
    </w:p>
    <w:p w:rsidR="00006CAD" w:rsidRPr="000D3DFE" w:rsidRDefault="00006CAD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2019年青岛市青年教师基本功比赛一等奖；</w:t>
      </w:r>
    </w:p>
    <w:p w:rsidR="00006CAD" w:rsidRPr="000D3DFE" w:rsidRDefault="00006CAD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/>
          <w:sz w:val="30"/>
          <w:szCs w:val="30"/>
        </w:rPr>
        <w:t>2019年4月24日</w:t>
      </w:r>
      <w:r w:rsidRPr="000D3DFE">
        <w:rPr>
          <w:rFonts w:ascii="仿宋" w:eastAsia="仿宋" w:hAnsi="仿宋" w:hint="eastAsia"/>
          <w:sz w:val="30"/>
          <w:szCs w:val="30"/>
        </w:rPr>
        <w:t>举行了</w:t>
      </w:r>
      <w:r w:rsidRPr="000D3DFE">
        <w:rPr>
          <w:rFonts w:ascii="仿宋" w:eastAsia="仿宋" w:hAnsi="仿宋"/>
          <w:sz w:val="30"/>
          <w:szCs w:val="30"/>
        </w:rPr>
        <w:t>青岛市</w:t>
      </w:r>
      <w:r w:rsidRPr="000D3DFE">
        <w:rPr>
          <w:rFonts w:ascii="仿宋" w:eastAsia="仿宋" w:hAnsi="仿宋" w:hint="eastAsia"/>
          <w:sz w:val="30"/>
          <w:szCs w:val="30"/>
        </w:rPr>
        <w:t>市级</w:t>
      </w:r>
      <w:r w:rsidRPr="000D3DFE">
        <w:rPr>
          <w:rFonts w:ascii="仿宋" w:eastAsia="仿宋" w:hAnsi="仿宋"/>
          <w:sz w:val="30"/>
          <w:szCs w:val="30"/>
        </w:rPr>
        <w:t>公开课《缤“酚”多彩》；</w:t>
      </w:r>
    </w:p>
    <w:p w:rsidR="00B22C34" w:rsidRPr="000D3DFE" w:rsidRDefault="00B22C34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/>
          <w:sz w:val="30"/>
          <w:szCs w:val="30"/>
        </w:rPr>
        <w:t>2019年</w:t>
      </w:r>
      <w:r w:rsidRPr="000D3DFE">
        <w:rPr>
          <w:rFonts w:ascii="仿宋" w:eastAsia="仿宋" w:hAnsi="仿宋" w:hint="eastAsia"/>
          <w:sz w:val="30"/>
          <w:szCs w:val="30"/>
        </w:rPr>
        <w:t>青岛市</w:t>
      </w:r>
      <w:r w:rsidRPr="000D3DFE">
        <w:rPr>
          <w:rFonts w:ascii="仿宋" w:eastAsia="仿宋" w:hAnsi="仿宋"/>
          <w:sz w:val="30"/>
          <w:szCs w:val="30"/>
        </w:rPr>
        <w:t>“一师一优课，一课一名师”市级优课二等奖；</w:t>
      </w:r>
    </w:p>
    <w:p w:rsidR="002153D2" w:rsidRPr="000D3DFE" w:rsidRDefault="002153D2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青岛市局属学校新教师三年（2</w:t>
      </w:r>
      <w:r w:rsidRPr="000D3DFE">
        <w:rPr>
          <w:rFonts w:ascii="仿宋" w:eastAsia="仿宋" w:hAnsi="仿宋"/>
          <w:sz w:val="30"/>
          <w:szCs w:val="30"/>
        </w:rPr>
        <w:t>015</w:t>
      </w:r>
      <w:r w:rsidRPr="000D3DFE">
        <w:rPr>
          <w:rFonts w:ascii="仿宋" w:eastAsia="仿宋" w:hAnsi="仿宋" w:hint="eastAsia"/>
          <w:sz w:val="30"/>
          <w:szCs w:val="30"/>
        </w:rPr>
        <w:t>-</w:t>
      </w:r>
      <w:r w:rsidRPr="000D3DFE">
        <w:rPr>
          <w:rFonts w:ascii="仿宋" w:eastAsia="仿宋" w:hAnsi="仿宋"/>
          <w:sz w:val="30"/>
          <w:szCs w:val="30"/>
        </w:rPr>
        <w:t>2017</w:t>
      </w:r>
      <w:r w:rsidRPr="000D3DFE">
        <w:rPr>
          <w:rFonts w:ascii="仿宋" w:eastAsia="仿宋" w:hAnsi="仿宋" w:hint="eastAsia"/>
          <w:sz w:val="30"/>
          <w:szCs w:val="30"/>
        </w:rPr>
        <w:t>学年）在岗培训成果录像课评选一等奖；</w:t>
      </w:r>
    </w:p>
    <w:p w:rsidR="002153D2" w:rsidRPr="000D3DFE" w:rsidRDefault="00890123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青岛市局属学校新教师三年（2</w:t>
      </w:r>
      <w:r w:rsidRPr="000D3DFE">
        <w:rPr>
          <w:rFonts w:ascii="仿宋" w:eastAsia="仿宋" w:hAnsi="仿宋"/>
          <w:sz w:val="30"/>
          <w:szCs w:val="30"/>
        </w:rPr>
        <w:t>015</w:t>
      </w:r>
      <w:r w:rsidRPr="000D3DFE">
        <w:rPr>
          <w:rFonts w:ascii="仿宋" w:eastAsia="仿宋" w:hAnsi="仿宋" w:hint="eastAsia"/>
          <w:sz w:val="30"/>
          <w:szCs w:val="30"/>
        </w:rPr>
        <w:t>-</w:t>
      </w:r>
      <w:r w:rsidRPr="000D3DFE">
        <w:rPr>
          <w:rFonts w:ascii="仿宋" w:eastAsia="仿宋" w:hAnsi="仿宋"/>
          <w:sz w:val="30"/>
          <w:szCs w:val="30"/>
        </w:rPr>
        <w:t>2017</w:t>
      </w:r>
      <w:r w:rsidRPr="000D3DFE">
        <w:rPr>
          <w:rFonts w:ascii="仿宋" w:eastAsia="仿宋" w:hAnsi="仿宋" w:hint="eastAsia"/>
          <w:sz w:val="30"/>
          <w:szCs w:val="30"/>
        </w:rPr>
        <w:t>学年）在岗培训成果论文评选二等奖；</w:t>
      </w:r>
    </w:p>
    <w:p w:rsidR="005B7394" w:rsidRPr="000D3DFE" w:rsidRDefault="005B7394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2017年青岛市中、小学跨学科教育优秀案例评选活动获普高学段科技学科二等奖；</w:t>
      </w:r>
    </w:p>
    <w:p w:rsidR="005B7394" w:rsidRPr="000D3DFE" w:rsidRDefault="005B7394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2017年山东省教育厅“我的读书生活”教师征文活动三等奖；</w:t>
      </w:r>
    </w:p>
    <w:p w:rsidR="000F6941" w:rsidRPr="000D3DFE" w:rsidRDefault="000F6941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2018-2019学年度青岛第十六中学优秀教师；</w:t>
      </w:r>
    </w:p>
    <w:p w:rsidR="000F6941" w:rsidRPr="000D3DFE" w:rsidRDefault="000F6941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2017-2018学年度青岛第十六中学优秀教师</w:t>
      </w:r>
    </w:p>
    <w:p w:rsidR="000F6941" w:rsidRPr="000D3DFE" w:rsidRDefault="000F6941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2016-2017学年度青岛第十六中学优秀教师</w:t>
      </w:r>
    </w:p>
    <w:p w:rsidR="000F6941" w:rsidRDefault="000F6941" w:rsidP="000D3DFE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D3DFE">
        <w:rPr>
          <w:rFonts w:ascii="仿宋" w:eastAsia="仿宋" w:hAnsi="仿宋"/>
          <w:sz w:val="30"/>
          <w:szCs w:val="30"/>
        </w:rPr>
        <w:t>2018年</w:t>
      </w:r>
      <w:r w:rsidRPr="000D3DFE">
        <w:rPr>
          <w:rFonts w:ascii="仿宋" w:eastAsia="仿宋" w:hAnsi="仿宋" w:hint="eastAsia"/>
          <w:sz w:val="30"/>
          <w:szCs w:val="30"/>
        </w:rPr>
        <w:t>荣获</w:t>
      </w:r>
      <w:r w:rsidRPr="000D3DFE">
        <w:rPr>
          <w:rFonts w:ascii="仿宋" w:eastAsia="仿宋" w:hAnsi="仿宋"/>
          <w:sz w:val="30"/>
          <w:szCs w:val="30"/>
        </w:rPr>
        <w:t>青岛第十六中学青年研修班“激励式小组合作”课堂大赛一等奖；</w:t>
      </w:r>
    </w:p>
    <w:p w:rsidR="00492E4B" w:rsidRPr="00492E4B" w:rsidRDefault="00492E4B" w:rsidP="00492E4B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92E4B">
        <w:rPr>
          <w:rFonts w:ascii="仿宋" w:eastAsia="仿宋" w:hAnsi="仿宋" w:hint="eastAsia"/>
          <w:sz w:val="30"/>
          <w:szCs w:val="30"/>
        </w:rPr>
        <w:t>《让课堂教学更生动》</w:t>
      </w:r>
      <w:r>
        <w:rPr>
          <w:rFonts w:ascii="仿宋" w:eastAsia="仿宋" w:hAnsi="仿宋" w:hint="eastAsia"/>
          <w:sz w:val="30"/>
          <w:szCs w:val="30"/>
        </w:rPr>
        <w:t>副主编</w:t>
      </w:r>
    </w:p>
    <w:p w:rsidR="00492E4B" w:rsidRPr="00492E4B" w:rsidRDefault="00492E4B" w:rsidP="00492E4B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492E4B">
        <w:rPr>
          <w:rFonts w:ascii="仿宋" w:eastAsia="仿宋" w:hAnsi="仿宋" w:hint="eastAsia"/>
          <w:sz w:val="30"/>
          <w:szCs w:val="30"/>
        </w:rPr>
        <w:t>《高中班级管理的实践探索》</w:t>
      </w:r>
      <w:r>
        <w:rPr>
          <w:rFonts w:ascii="仿宋" w:eastAsia="仿宋" w:hAnsi="仿宋" w:hint="eastAsia"/>
          <w:sz w:val="30"/>
          <w:szCs w:val="30"/>
        </w:rPr>
        <w:t>编委</w:t>
      </w:r>
    </w:p>
    <w:p w:rsidR="00492E4B" w:rsidRPr="00492E4B" w:rsidRDefault="005843AA" w:rsidP="00492E4B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参与</w:t>
      </w:r>
      <w:r w:rsidR="00492E4B" w:rsidRPr="00492E4B">
        <w:rPr>
          <w:rFonts w:ascii="仿宋" w:eastAsia="仿宋" w:hAnsi="仿宋" w:hint="eastAsia"/>
          <w:sz w:val="30"/>
          <w:szCs w:val="30"/>
        </w:rPr>
        <w:t>中国教育学会“十三五”</w:t>
      </w:r>
      <w:r>
        <w:rPr>
          <w:rFonts w:ascii="仿宋" w:eastAsia="仿宋" w:hAnsi="仿宋" w:hint="eastAsia"/>
          <w:sz w:val="30"/>
          <w:szCs w:val="30"/>
        </w:rPr>
        <w:t>规划2018年规划课题“基于核心素养发展的中学化学教学设计案例研究”，课题批准号：HJ2018-0029；</w:t>
      </w:r>
    </w:p>
    <w:p w:rsidR="00492E4B" w:rsidRDefault="005843AA" w:rsidP="00492E4B">
      <w:pPr>
        <w:spacing w:line="4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参与</w:t>
      </w:r>
      <w:r w:rsidR="00492E4B" w:rsidRPr="00492E4B">
        <w:rPr>
          <w:rFonts w:ascii="仿宋" w:eastAsia="仿宋" w:hAnsi="仿宋" w:hint="eastAsia"/>
          <w:sz w:val="30"/>
          <w:szCs w:val="30"/>
        </w:rPr>
        <w:t>2018年度山东省教育教学研究</w:t>
      </w:r>
      <w:r>
        <w:rPr>
          <w:rFonts w:ascii="仿宋" w:eastAsia="仿宋" w:hAnsi="仿宋" w:hint="eastAsia"/>
          <w:sz w:val="30"/>
          <w:szCs w:val="30"/>
        </w:rPr>
        <w:t>重点</w:t>
      </w:r>
      <w:r w:rsidR="00492E4B" w:rsidRPr="00492E4B">
        <w:rPr>
          <w:rFonts w:ascii="仿宋" w:eastAsia="仿宋" w:hAnsi="仿宋" w:hint="eastAsia"/>
          <w:sz w:val="30"/>
          <w:szCs w:val="30"/>
        </w:rPr>
        <w:t>课题</w:t>
      </w:r>
      <w:r>
        <w:rPr>
          <w:rFonts w:ascii="仿宋" w:eastAsia="仿宋" w:hAnsi="仿宋" w:hint="eastAsia"/>
          <w:sz w:val="30"/>
          <w:szCs w:val="30"/>
        </w:rPr>
        <w:t>“高中化学图表类非连续性文本的课堂教学研究”，课堂批准号：2018JXZ1024；</w:t>
      </w:r>
    </w:p>
    <w:p w:rsidR="003773D6" w:rsidRPr="000D3DFE" w:rsidRDefault="003773D6" w:rsidP="003773D6">
      <w:pPr>
        <w:spacing w:line="400" w:lineRule="exact"/>
        <w:ind w:firstLineChars="200" w:firstLine="600"/>
        <w:rPr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参与李宁主持《创意皂言》课程研发，并在2019年青岛市中小学、幼儿园精品校（园）本课程评选活动中被评为精品课程。</w:t>
      </w:r>
    </w:p>
    <w:p w:rsidR="003773D6" w:rsidRPr="003773D6" w:rsidRDefault="003773D6" w:rsidP="00492E4B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006CAD" w:rsidRPr="000D3DFE" w:rsidRDefault="00282682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2015年7月至2016年8月任2015级4班班主任，共1年</w:t>
      </w:r>
      <w:r w:rsidR="00F0008B" w:rsidRPr="000D3DFE">
        <w:rPr>
          <w:rFonts w:ascii="仿宋" w:eastAsia="仿宋" w:hAnsi="仿宋" w:hint="eastAsia"/>
          <w:sz w:val="30"/>
          <w:szCs w:val="30"/>
        </w:rPr>
        <w:t>；</w:t>
      </w:r>
    </w:p>
    <w:p w:rsidR="00565553" w:rsidRPr="000D3DFE" w:rsidRDefault="00565553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2015至2016学年，</w:t>
      </w:r>
      <w:r w:rsidR="00943C3D">
        <w:rPr>
          <w:rFonts w:ascii="仿宋" w:eastAsia="仿宋" w:hAnsi="仿宋" w:hint="eastAsia"/>
          <w:sz w:val="30"/>
          <w:szCs w:val="30"/>
        </w:rPr>
        <w:t>为学生</w:t>
      </w:r>
      <w:r w:rsidRPr="000D3DFE">
        <w:rPr>
          <w:rFonts w:ascii="仿宋" w:eastAsia="仿宋" w:hAnsi="仿宋" w:hint="eastAsia"/>
          <w:sz w:val="30"/>
          <w:szCs w:val="30"/>
        </w:rPr>
        <w:t>开设校本课程，共1年；</w:t>
      </w:r>
    </w:p>
    <w:p w:rsidR="00565553" w:rsidRPr="000D3DFE" w:rsidRDefault="00565553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2016至2017学年，</w:t>
      </w:r>
      <w:r w:rsidR="00943C3D">
        <w:rPr>
          <w:rFonts w:ascii="仿宋" w:eastAsia="仿宋" w:hAnsi="仿宋" w:hint="eastAsia"/>
          <w:sz w:val="30"/>
          <w:szCs w:val="30"/>
        </w:rPr>
        <w:t>为学生</w:t>
      </w:r>
      <w:r w:rsidRPr="000D3DFE">
        <w:rPr>
          <w:rFonts w:ascii="仿宋" w:eastAsia="仿宋" w:hAnsi="仿宋" w:hint="eastAsia"/>
          <w:sz w:val="30"/>
          <w:szCs w:val="30"/>
        </w:rPr>
        <w:t>开设校本课程《化学梦工厂》，共1年，被评为学校优秀校本课程；</w:t>
      </w:r>
    </w:p>
    <w:p w:rsidR="00565553" w:rsidRPr="000D3DFE" w:rsidRDefault="00565553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2018至2019学年，</w:t>
      </w:r>
      <w:r w:rsidR="00943C3D">
        <w:rPr>
          <w:rFonts w:ascii="仿宋" w:eastAsia="仿宋" w:hAnsi="仿宋" w:hint="eastAsia"/>
          <w:sz w:val="30"/>
          <w:szCs w:val="30"/>
        </w:rPr>
        <w:t>为学生</w:t>
      </w:r>
      <w:r w:rsidRPr="000D3DFE">
        <w:rPr>
          <w:rFonts w:ascii="仿宋" w:eastAsia="仿宋" w:hAnsi="仿宋" w:hint="eastAsia"/>
          <w:sz w:val="30"/>
          <w:szCs w:val="30"/>
        </w:rPr>
        <w:t>开设校本课程《精彩生活与魅力化学相约》，共1年，被评为学校精品校本课程；</w:t>
      </w:r>
    </w:p>
    <w:p w:rsidR="00565553" w:rsidRPr="000D3DFE" w:rsidRDefault="00FA7EA4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2016至2017学年，</w:t>
      </w:r>
      <w:r>
        <w:rPr>
          <w:rFonts w:ascii="仿宋" w:eastAsia="仿宋" w:hAnsi="仿宋" w:hint="eastAsia"/>
          <w:sz w:val="30"/>
          <w:szCs w:val="30"/>
        </w:rPr>
        <w:t>指导学生化学兴趣小组，</w:t>
      </w:r>
      <w:r w:rsidR="001B714D" w:rsidRPr="000D3DFE">
        <w:rPr>
          <w:rFonts w:ascii="仿宋" w:eastAsia="仿宋" w:hAnsi="仿宋" w:hint="eastAsia"/>
          <w:sz w:val="30"/>
          <w:szCs w:val="30"/>
        </w:rPr>
        <w:t>共1年，</w:t>
      </w:r>
      <w:r w:rsidR="00D52966">
        <w:rPr>
          <w:rFonts w:ascii="仿宋" w:eastAsia="仿宋" w:hAnsi="仿宋" w:hint="eastAsia"/>
          <w:sz w:val="30"/>
          <w:szCs w:val="30"/>
        </w:rPr>
        <w:t>在2017年</w:t>
      </w:r>
      <w:r w:rsidR="00565553" w:rsidRPr="000D3DFE">
        <w:rPr>
          <w:rFonts w:ascii="仿宋" w:eastAsia="仿宋" w:hAnsi="仿宋"/>
          <w:sz w:val="30"/>
          <w:szCs w:val="30"/>
        </w:rPr>
        <w:t>青岛市“中学生研究性学习优秀成果”评选活动中，指导的学生作品《</w:t>
      </w:r>
      <w:r w:rsidR="00565553" w:rsidRPr="000D3DFE">
        <w:rPr>
          <w:rFonts w:ascii="仿宋" w:eastAsia="仿宋" w:hAnsi="仿宋" w:hint="eastAsia"/>
          <w:sz w:val="30"/>
          <w:szCs w:val="30"/>
        </w:rPr>
        <w:t>基于正交试验设计纯化的餐饮废油制备肥皂</w:t>
      </w:r>
      <w:r w:rsidR="00565553" w:rsidRPr="000D3DFE">
        <w:rPr>
          <w:rFonts w:ascii="仿宋" w:eastAsia="仿宋" w:hAnsi="仿宋"/>
          <w:sz w:val="30"/>
          <w:szCs w:val="30"/>
        </w:rPr>
        <w:t>》荣获青岛市二等奖，荣获优秀辅导教师称号；</w:t>
      </w:r>
    </w:p>
    <w:p w:rsidR="00F0008B" w:rsidRDefault="00FA7EA4" w:rsidP="000D3DFE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D3DFE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7</w:t>
      </w:r>
      <w:r w:rsidRPr="000D3DFE">
        <w:rPr>
          <w:rFonts w:ascii="仿宋" w:eastAsia="仿宋" w:hAnsi="仿宋" w:hint="eastAsia"/>
          <w:sz w:val="30"/>
          <w:szCs w:val="30"/>
        </w:rPr>
        <w:t>至</w:t>
      </w:r>
      <w:r>
        <w:rPr>
          <w:rFonts w:ascii="仿宋" w:eastAsia="仿宋" w:hAnsi="仿宋" w:hint="eastAsia"/>
          <w:sz w:val="30"/>
          <w:szCs w:val="30"/>
        </w:rPr>
        <w:t>2018</w:t>
      </w:r>
      <w:r w:rsidRPr="000D3DFE">
        <w:rPr>
          <w:rFonts w:ascii="仿宋" w:eastAsia="仿宋" w:hAnsi="仿宋" w:hint="eastAsia"/>
          <w:sz w:val="30"/>
          <w:szCs w:val="30"/>
        </w:rPr>
        <w:t>学年，</w:t>
      </w:r>
      <w:r>
        <w:rPr>
          <w:rFonts w:ascii="仿宋" w:eastAsia="仿宋" w:hAnsi="仿宋" w:hint="eastAsia"/>
          <w:sz w:val="30"/>
          <w:szCs w:val="30"/>
        </w:rPr>
        <w:t>指导学生化学</w:t>
      </w:r>
      <w:r w:rsidRPr="000D3DFE">
        <w:rPr>
          <w:rFonts w:ascii="仿宋" w:eastAsia="仿宋" w:hAnsi="仿宋" w:hint="eastAsia"/>
          <w:sz w:val="30"/>
          <w:szCs w:val="30"/>
        </w:rPr>
        <w:t>兴趣小组，</w:t>
      </w:r>
      <w:r w:rsidR="001B714D" w:rsidRPr="000D3DFE">
        <w:rPr>
          <w:rFonts w:ascii="仿宋" w:eastAsia="仿宋" w:hAnsi="仿宋" w:hint="eastAsia"/>
          <w:sz w:val="30"/>
          <w:szCs w:val="30"/>
        </w:rPr>
        <w:t>共1年，</w:t>
      </w:r>
      <w:r w:rsidR="00D52966">
        <w:rPr>
          <w:rFonts w:ascii="仿宋" w:eastAsia="仿宋" w:hAnsi="仿宋" w:hint="eastAsia"/>
          <w:sz w:val="30"/>
          <w:szCs w:val="30"/>
        </w:rPr>
        <w:t>在2018年</w:t>
      </w:r>
      <w:r w:rsidR="00565553" w:rsidRPr="000D3DFE">
        <w:rPr>
          <w:rFonts w:ascii="仿宋" w:eastAsia="仿宋" w:hAnsi="仿宋"/>
          <w:sz w:val="30"/>
          <w:szCs w:val="30"/>
        </w:rPr>
        <w:t>在青岛市“中学生研究性学习优秀成果”评选活动中，指导的学生作品《风起·花落·香犹存——精油那些事</w:t>
      </w:r>
      <w:r w:rsidR="00565553" w:rsidRPr="000D3DFE">
        <w:rPr>
          <w:rFonts w:ascii="仿宋" w:eastAsia="仿宋" w:hAnsi="仿宋" w:hint="eastAsia"/>
          <w:sz w:val="30"/>
          <w:szCs w:val="30"/>
        </w:rPr>
        <w:t>儿</w:t>
      </w:r>
      <w:r w:rsidR="00565553" w:rsidRPr="000D3DFE">
        <w:rPr>
          <w:rFonts w:ascii="仿宋" w:eastAsia="仿宋" w:hAnsi="仿宋"/>
          <w:sz w:val="30"/>
          <w:szCs w:val="30"/>
        </w:rPr>
        <w:t>》荣获青岛市二等奖，荣获优秀辅导教师称号</w:t>
      </w:r>
      <w:r w:rsidR="003773D6">
        <w:rPr>
          <w:rFonts w:ascii="仿宋" w:eastAsia="仿宋" w:hAnsi="仿宋" w:hint="eastAsia"/>
          <w:sz w:val="30"/>
          <w:szCs w:val="30"/>
        </w:rPr>
        <w:t>。</w:t>
      </w:r>
    </w:p>
    <w:sectPr w:rsidR="00F0008B" w:rsidSect="0091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B76" w:rsidRDefault="003E7B76" w:rsidP="00006CAD">
      <w:r>
        <w:separator/>
      </w:r>
    </w:p>
  </w:endnote>
  <w:endnote w:type="continuationSeparator" w:id="1">
    <w:p w:rsidR="003E7B76" w:rsidRDefault="003E7B76" w:rsidP="00006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B76" w:rsidRDefault="003E7B76" w:rsidP="00006CAD">
      <w:r>
        <w:separator/>
      </w:r>
    </w:p>
  </w:footnote>
  <w:footnote w:type="continuationSeparator" w:id="1">
    <w:p w:rsidR="003E7B76" w:rsidRDefault="003E7B76" w:rsidP="00006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CAD"/>
    <w:rsid w:val="00006CAD"/>
    <w:rsid w:val="000D3DFE"/>
    <w:rsid w:val="000F6941"/>
    <w:rsid w:val="00105D10"/>
    <w:rsid w:val="001519CB"/>
    <w:rsid w:val="00171D23"/>
    <w:rsid w:val="001B714D"/>
    <w:rsid w:val="002153D2"/>
    <w:rsid w:val="00282682"/>
    <w:rsid w:val="003773D6"/>
    <w:rsid w:val="003D59AD"/>
    <w:rsid w:val="003E7B76"/>
    <w:rsid w:val="00492E4B"/>
    <w:rsid w:val="00565553"/>
    <w:rsid w:val="005843AA"/>
    <w:rsid w:val="005B7394"/>
    <w:rsid w:val="005C4817"/>
    <w:rsid w:val="00627B3D"/>
    <w:rsid w:val="006A459D"/>
    <w:rsid w:val="006D4114"/>
    <w:rsid w:val="006E2774"/>
    <w:rsid w:val="006E679E"/>
    <w:rsid w:val="007134A4"/>
    <w:rsid w:val="00890123"/>
    <w:rsid w:val="008F73BE"/>
    <w:rsid w:val="00910C4A"/>
    <w:rsid w:val="00943C3D"/>
    <w:rsid w:val="009A4C9D"/>
    <w:rsid w:val="009F2B0A"/>
    <w:rsid w:val="00B12122"/>
    <w:rsid w:val="00B22C34"/>
    <w:rsid w:val="00B432F9"/>
    <w:rsid w:val="00B66556"/>
    <w:rsid w:val="00CC40C4"/>
    <w:rsid w:val="00D42FAA"/>
    <w:rsid w:val="00D52966"/>
    <w:rsid w:val="00D569EF"/>
    <w:rsid w:val="00E0456B"/>
    <w:rsid w:val="00E630FB"/>
    <w:rsid w:val="00E77A7D"/>
    <w:rsid w:val="00F0008B"/>
    <w:rsid w:val="00F57D89"/>
    <w:rsid w:val="00FA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40</cp:revision>
  <dcterms:created xsi:type="dcterms:W3CDTF">2019-12-24T00:54:00Z</dcterms:created>
  <dcterms:modified xsi:type="dcterms:W3CDTF">2019-12-24T05:00:00Z</dcterms:modified>
</cp:coreProperties>
</file>